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54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Załącznik Nr 1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Formularz ofertowy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Imię i nazwisko/nazwa firmy* ………………………………………………………………………………………………….. Adres/siedziba oferenta:…………………………………………………………………………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korespondencyjny: 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PESEL/NIP/REGON……………………………………………………………………………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Kontaktowy/ Adres e-mail …………………………………………………………………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Ja/my niżej podpisany/i zgodnie z wymaganymi określonymi w ogłoszeniu oferuję/my za Przetarg na sprzedaż Koparki Gąsienicowej Waryński Rok produkcji:1967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Oferuję zakup pojazdu za kwotę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brutto</w:t>
      </w:r>
      <w:r>
        <w:rPr>
          <w:rFonts w:cs="Times New Roman" w:ascii="Times New Roman" w:hAnsi="Times New Roman"/>
          <w:sz w:val="24"/>
          <w:szCs w:val="24"/>
        </w:rPr>
        <w:t>:……………………………………………………….. zł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(słownie:………………………………………………………………………………………)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Oświadczam/y, że:</w:t>
      </w:r>
    </w:p>
    <w:p>
      <w:pPr>
        <w:pStyle w:val="Normal"/>
        <w:widowControl w:val="false"/>
        <w:overflowPunct w:val="true"/>
        <w:spacing w:lineRule="auto" w:line="240" w:before="0" w:after="0"/>
        <w:ind w:right="8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. Zapoznałem/liśmy się z przedmiotem przetargu, </w:t>
      </w:r>
      <w:r>
        <w:rPr>
          <w:rFonts w:eastAsia="Calibri" w:cs="Times New Roman" w:ascii="Times New Roman" w:hAnsi="Times New Roman"/>
          <w:sz w:val="24"/>
          <w:szCs w:val="24"/>
        </w:rPr>
        <w:t xml:space="preserve">warunkami postępowania przetargowego określonymi w Ogłoszeniu o przetargu na sprzedaż sprzętu, Regulaminem przetargu oraz treścią wzoru umowy sprzedaży. </w:t>
      </w:r>
      <w:r>
        <w:rPr>
          <w:rFonts w:cs="Times New Roman" w:ascii="Times New Roman" w:hAnsi="Times New Roman"/>
          <w:sz w:val="24"/>
          <w:szCs w:val="24"/>
        </w:rPr>
        <w:t xml:space="preserve">i wyrażam/y gotowość jego nabycia w obecnym stanie technicznym oraz oświadczam/y, że nie będę/będziemy wnosić żadnych roszczeń z tego tytułu wobec Przedsiębiorstwa Gospodarki Komunalnej Sp.z o.o. ul. Zieluńska 26, 13-230 Lidzbark.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Ponoszę/simy odpowiedzialność za skutki wynikające z rezygnacji z oględzin koparki.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 xml:space="preserve"> W przypadku wygrania przetargu zobowiązuję/my się zapłacić cenę nabycia, w terminie do 7 dni od dnia podpisania protokołu (rozstrzygnięcia przetargu) i daty wystawienia faktury.</w:t>
      </w:r>
    </w:p>
    <w:p>
      <w:pPr>
        <w:pStyle w:val="Normal"/>
        <w:spacing w:lineRule="auto" w:line="240"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 W przypadku wygrania przetargu zobowiązuję/my się podpisać umowę oraz odebrać przedmiot przetargu nie później niż w ciągu 5 dni od dnia zaksięgowania pełnej ceny nabycia oraz podpisaniu umowy.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</w:t>
      </w:r>
      <w:r>
        <w:rPr>
          <w:rFonts w:cs="Times New Roman" w:ascii="Times New Roman" w:hAnsi="Times New Roman"/>
          <w:sz w:val="24"/>
          <w:szCs w:val="24"/>
        </w:rPr>
        <w:t xml:space="preserve"> Termin związania ofertą: 30 dni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6</w:t>
      </w:r>
      <w:r>
        <w:rPr>
          <w:rFonts w:eastAsia="Calibri" w:cs="Times New Roman" w:ascii="Times New Roman" w:hAnsi="Times New Roman"/>
          <w:sz w:val="24"/>
          <w:szCs w:val="24"/>
        </w:rPr>
        <w:t xml:space="preserve">. W załączeniu dowód wpłaty wadium.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7</w:t>
      </w:r>
      <w:r>
        <w:rPr>
          <w:rFonts w:eastAsia="Calibri" w:cs="Times New Roman" w:ascii="Times New Roman" w:hAnsi="Times New Roman"/>
          <w:sz w:val="24"/>
          <w:szCs w:val="24"/>
        </w:rPr>
        <w:t>. Wyrażam zgodę, aby w przypadku wyboru mojej oferty jako najkorzystniejszej pod względem oferowanej ceny – kwota wadium zaliczona została na poczet ceny. W innym przypadku, proszę o zwrot wadium na rachunek ………………………………………………………………………………………………….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</w:t>
      </w:r>
      <w:r>
        <w:rPr>
          <w:rFonts w:cs="Times New Roman" w:ascii="Times New Roman" w:hAnsi="Times New Roman"/>
          <w:sz w:val="24"/>
          <w:szCs w:val="24"/>
        </w:rPr>
        <w:t xml:space="preserve"> Oświadczam, że wyrażam zgodę na przetwarzanie moich danych osobowych niezbędnych do przeprowadzenia procedury przetargowej.</w:t>
      </w:r>
    </w:p>
    <w:p>
      <w:pPr>
        <w:pStyle w:val="Normal"/>
        <w:spacing w:before="0" w:after="0"/>
        <w:ind w:left="2832"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Podpis(y) oferenta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ind w:left="2832" w:firstLine="708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52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da52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LibreOffice/5.1.3.2$Windows_X86_64 LibreOffice_project/644e4637d1d8544fd9f56425bd6cec110e49301b</Application>
  <Pages>1</Pages>
  <Words>232</Words>
  <Characters>1742</Characters>
  <CharactersWithSpaces>1961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2022-03-23T12:04:00Z</dcterms:created>
  <dc:creator>Admin</dc:creator>
  <dc:description/>
  <dc:language>pl-PL</dc:language>
  <cp:lastModifiedBy/>
  <cp:lastPrinted>2022-03-25T07:12:00Z</cp:lastPrinted>
  <dcterms:modified xsi:type="dcterms:W3CDTF">2022-04-29T12:37:14Z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